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FA9E9" w14:textId="4DC86752" w:rsidR="007A742D" w:rsidRPr="002E55D6" w:rsidRDefault="002E55D6" w:rsidP="002E55D6">
      <w:pPr>
        <w:pStyle w:val="KeinLeerraum"/>
        <w:rPr>
          <w:rFonts w:cstheme="minorHAnsi"/>
          <w:color w:val="1D1D1B"/>
          <w:sz w:val="24"/>
          <w:szCs w:val="24"/>
        </w:rPr>
      </w:pPr>
      <w:r w:rsidRPr="002E55D6">
        <w:rPr>
          <w:rFonts w:cstheme="minorHAnsi"/>
          <w:color w:val="1D1D1B"/>
          <w:sz w:val="24"/>
          <w:szCs w:val="24"/>
        </w:rPr>
        <w:t>Mitarbeiter/In</w:t>
      </w:r>
      <w:r w:rsidR="00FE4324">
        <w:rPr>
          <w:rFonts w:cstheme="minorHAnsi"/>
          <w:color w:val="1D1D1B"/>
          <w:sz w:val="24"/>
          <w:szCs w:val="24"/>
        </w:rPr>
        <w:t xml:space="preserve"> </w:t>
      </w:r>
    </w:p>
    <w:p w14:paraId="2BB75B1E" w14:textId="2A86D298" w:rsidR="002E55D6" w:rsidRPr="002E55D6" w:rsidRDefault="002E55D6" w:rsidP="002E55D6">
      <w:pPr>
        <w:pStyle w:val="KeinLeerraum"/>
        <w:rPr>
          <w:rFonts w:cstheme="minorHAnsi"/>
          <w:color w:val="1D1D1B"/>
          <w:sz w:val="24"/>
          <w:szCs w:val="24"/>
        </w:rPr>
      </w:pPr>
      <w:r w:rsidRPr="002E55D6">
        <w:rPr>
          <w:rFonts w:cstheme="minorHAnsi"/>
          <w:color w:val="1D1D1B"/>
          <w:sz w:val="24"/>
          <w:szCs w:val="24"/>
        </w:rPr>
        <w:t>Verwaltung (m/w/d)</w:t>
      </w:r>
    </w:p>
    <w:p w14:paraId="40BC29A4" w14:textId="0D96466F" w:rsidR="002E55D6" w:rsidRPr="002E55D6" w:rsidRDefault="002E55D6" w:rsidP="002E55D6">
      <w:pPr>
        <w:pStyle w:val="KeinLeerraum"/>
        <w:rPr>
          <w:rFonts w:cstheme="minorHAnsi"/>
          <w:color w:val="1D1D1B"/>
          <w:sz w:val="24"/>
          <w:szCs w:val="24"/>
        </w:rPr>
      </w:pPr>
      <w:r w:rsidRPr="002E55D6">
        <w:rPr>
          <w:rFonts w:cstheme="minorHAnsi"/>
          <w:color w:val="1D1D1B"/>
          <w:sz w:val="24"/>
          <w:szCs w:val="24"/>
        </w:rPr>
        <w:t>Teilzeit 50%</w:t>
      </w:r>
    </w:p>
    <w:p w14:paraId="122BF90A" w14:textId="3BFDBC7D" w:rsidR="002E55D6" w:rsidRPr="002E55D6" w:rsidRDefault="002E55D6" w:rsidP="002E55D6">
      <w:pPr>
        <w:pStyle w:val="KeinLeerraum"/>
        <w:rPr>
          <w:rFonts w:cstheme="minorHAnsi"/>
          <w:color w:val="1D1D1B"/>
          <w:sz w:val="24"/>
          <w:szCs w:val="24"/>
        </w:rPr>
      </w:pPr>
      <w:r w:rsidRPr="002E55D6">
        <w:rPr>
          <w:rFonts w:cstheme="minorHAnsi"/>
          <w:color w:val="1D1D1B"/>
          <w:sz w:val="24"/>
          <w:szCs w:val="24"/>
        </w:rPr>
        <w:t>KDVO (Kirchliche Dienstvergütungsordnung) EG4</w:t>
      </w:r>
    </w:p>
    <w:p w14:paraId="35D5B64E" w14:textId="77777777" w:rsidR="002E55D6" w:rsidRPr="002E55D6" w:rsidRDefault="002E55D6" w:rsidP="002E55D6">
      <w:pPr>
        <w:pStyle w:val="KeinLeerraum"/>
        <w:rPr>
          <w:rFonts w:cstheme="minorHAnsi"/>
          <w:color w:val="1D1D1B"/>
          <w:sz w:val="24"/>
          <w:szCs w:val="24"/>
        </w:rPr>
      </w:pPr>
    </w:p>
    <w:p w14:paraId="6F3E94B4" w14:textId="77777777" w:rsidR="002E55D6" w:rsidRPr="002E55D6" w:rsidRDefault="002E55D6" w:rsidP="002E55D6">
      <w:pPr>
        <w:pStyle w:val="Default"/>
        <w:rPr>
          <w:rFonts w:asciiTheme="minorHAnsi" w:hAnsiTheme="minorHAnsi" w:cstheme="minorHAnsi"/>
        </w:rPr>
      </w:pPr>
      <w:r w:rsidRPr="002E55D6">
        <w:rPr>
          <w:rFonts w:asciiTheme="minorHAnsi" w:hAnsiTheme="minorHAnsi" w:cstheme="minorHAnsi"/>
          <w:color w:val="1D1D1B"/>
        </w:rPr>
        <w:t xml:space="preserve">Die Stelle ist in der Evangelischen Musizierschule Dresden im Kirchenbezirk Dresden Mitte zu besetzen. </w:t>
      </w:r>
    </w:p>
    <w:p w14:paraId="4EDBA611" w14:textId="77777777" w:rsidR="002E55D6" w:rsidRPr="002E55D6" w:rsidRDefault="002E55D6" w:rsidP="002E55D6">
      <w:pPr>
        <w:pStyle w:val="Default"/>
        <w:rPr>
          <w:rFonts w:asciiTheme="minorHAnsi" w:hAnsiTheme="minorHAnsi" w:cstheme="minorHAnsi"/>
          <w:color w:val="1D1D1B"/>
        </w:rPr>
      </w:pPr>
      <w:r w:rsidRPr="002E55D6">
        <w:rPr>
          <w:rFonts w:asciiTheme="minorHAnsi" w:hAnsiTheme="minorHAnsi" w:cstheme="minorHAnsi"/>
          <w:color w:val="1D1D1B"/>
        </w:rPr>
        <w:t xml:space="preserve">Entgeltgruppe: EG 4 KDVO </w:t>
      </w:r>
    </w:p>
    <w:p w14:paraId="5B7EAA93" w14:textId="4E9C9EB4" w:rsidR="002E55D6" w:rsidRPr="002E55D6" w:rsidRDefault="002E55D6" w:rsidP="002E55D6">
      <w:pPr>
        <w:pStyle w:val="Default"/>
        <w:rPr>
          <w:rFonts w:asciiTheme="minorHAnsi" w:hAnsiTheme="minorHAnsi" w:cstheme="minorHAnsi"/>
          <w:color w:val="1D1D1B"/>
        </w:rPr>
      </w:pPr>
      <w:r w:rsidRPr="002E55D6">
        <w:rPr>
          <w:rFonts w:asciiTheme="minorHAnsi" w:hAnsiTheme="minorHAnsi" w:cstheme="minorHAnsi"/>
          <w:color w:val="1D1D1B"/>
        </w:rPr>
        <w:t xml:space="preserve">Beschäftigungsart: Befristet </w:t>
      </w:r>
      <w:r w:rsidR="003573F8">
        <w:rPr>
          <w:rFonts w:asciiTheme="minorHAnsi" w:hAnsiTheme="minorHAnsi" w:cstheme="minorHAnsi"/>
          <w:color w:val="1D1D1B"/>
        </w:rPr>
        <w:t xml:space="preserve">vom 01.10.2026 </w:t>
      </w:r>
      <w:r w:rsidRPr="002E55D6">
        <w:rPr>
          <w:rFonts w:asciiTheme="minorHAnsi" w:hAnsiTheme="minorHAnsi" w:cstheme="minorHAnsi"/>
          <w:color w:val="1D1D1B"/>
        </w:rPr>
        <w:t>bis 31.12.2027</w:t>
      </w:r>
    </w:p>
    <w:p w14:paraId="25629F6C" w14:textId="77777777" w:rsidR="002E55D6" w:rsidRPr="002E55D6" w:rsidRDefault="002E55D6" w:rsidP="002E55D6">
      <w:pPr>
        <w:pStyle w:val="Default"/>
        <w:rPr>
          <w:rFonts w:asciiTheme="minorHAnsi" w:hAnsiTheme="minorHAnsi" w:cstheme="minorHAnsi"/>
          <w:color w:val="1D1D1B"/>
        </w:rPr>
      </w:pPr>
      <w:r w:rsidRPr="002E55D6">
        <w:rPr>
          <w:rFonts w:asciiTheme="minorHAnsi" w:hAnsiTheme="minorHAnsi" w:cstheme="minorHAnsi"/>
          <w:color w:val="1D1D1B"/>
        </w:rPr>
        <w:t xml:space="preserve">Bewerbungsfrist: 10.09.2026 </w:t>
      </w:r>
    </w:p>
    <w:p w14:paraId="538AB9CA" w14:textId="77777777" w:rsidR="002E55D6" w:rsidRDefault="002E55D6" w:rsidP="002E55D6">
      <w:pPr>
        <w:pStyle w:val="Default"/>
        <w:rPr>
          <w:rFonts w:asciiTheme="minorHAnsi" w:hAnsiTheme="minorHAnsi" w:cstheme="minorHAnsi"/>
          <w:color w:val="1D1D1B"/>
        </w:rPr>
      </w:pPr>
      <w:r w:rsidRPr="002E55D6">
        <w:rPr>
          <w:rFonts w:asciiTheme="minorHAnsi" w:hAnsiTheme="minorHAnsi" w:cstheme="minorHAnsi"/>
          <w:color w:val="1D1D1B"/>
        </w:rPr>
        <w:t xml:space="preserve">Arbeitszeit: 19 Wochenstunden </w:t>
      </w:r>
    </w:p>
    <w:p w14:paraId="1C3B6C98" w14:textId="77777777" w:rsidR="003573F8" w:rsidRPr="002E55D6" w:rsidRDefault="003573F8" w:rsidP="002E55D6">
      <w:pPr>
        <w:pStyle w:val="Default"/>
        <w:rPr>
          <w:rFonts w:asciiTheme="minorHAnsi" w:hAnsiTheme="minorHAnsi" w:cstheme="minorHAnsi"/>
        </w:rPr>
      </w:pPr>
    </w:p>
    <w:p w14:paraId="0C066622" w14:textId="77777777" w:rsidR="002E55D6" w:rsidRPr="002E55D6" w:rsidRDefault="002E55D6" w:rsidP="002E55D6">
      <w:pPr>
        <w:pStyle w:val="Default"/>
        <w:rPr>
          <w:rFonts w:asciiTheme="minorHAnsi" w:hAnsiTheme="minorHAnsi" w:cstheme="minorHAnsi"/>
          <w:color w:val="1D1D1B"/>
        </w:rPr>
      </w:pPr>
      <w:r w:rsidRPr="002E55D6">
        <w:rPr>
          <w:rFonts w:asciiTheme="minorHAnsi" w:hAnsiTheme="minorHAnsi" w:cstheme="minorHAnsi"/>
          <w:b/>
          <w:bCs/>
          <w:color w:val="1D1D1B"/>
        </w:rPr>
        <w:t xml:space="preserve">Aufgabenbereich: </w:t>
      </w:r>
    </w:p>
    <w:p w14:paraId="6C88E178" w14:textId="2EC1B772" w:rsidR="002E55D6" w:rsidRPr="002E55D6" w:rsidRDefault="002E55D6" w:rsidP="002E55D6">
      <w:pPr>
        <w:pStyle w:val="Default"/>
        <w:rPr>
          <w:rFonts w:asciiTheme="minorHAnsi" w:hAnsiTheme="minorHAnsi" w:cstheme="minorHAnsi"/>
          <w:color w:val="1D1D1B"/>
        </w:rPr>
      </w:pPr>
      <w:r w:rsidRPr="002E55D6">
        <w:rPr>
          <w:rFonts w:asciiTheme="minorHAnsi" w:hAnsiTheme="minorHAnsi" w:cstheme="minorHAnsi"/>
          <w:color w:val="1D1D1B"/>
        </w:rPr>
        <w:t>• Schriftverke</w:t>
      </w:r>
      <w:r w:rsidR="003573F8">
        <w:rPr>
          <w:rFonts w:asciiTheme="minorHAnsi" w:hAnsiTheme="minorHAnsi" w:cstheme="minorHAnsi"/>
          <w:color w:val="1D1D1B"/>
        </w:rPr>
        <w:t>h</w:t>
      </w:r>
      <w:r w:rsidRPr="002E55D6">
        <w:rPr>
          <w:rFonts w:asciiTheme="minorHAnsi" w:hAnsiTheme="minorHAnsi" w:cstheme="minorHAnsi"/>
          <w:color w:val="1D1D1B"/>
        </w:rPr>
        <w:t xml:space="preserve">r und Sekretariatsaufgaben </w:t>
      </w:r>
    </w:p>
    <w:p w14:paraId="5A3E9E7F" w14:textId="58A75B0B" w:rsidR="002E55D6" w:rsidRPr="002E55D6" w:rsidRDefault="002E55D6" w:rsidP="002E55D6">
      <w:pPr>
        <w:pStyle w:val="Default"/>
        <w:rPr>
          <w:rFonts w:asciiTheme="minorHAnsi" w:hAnsiTheme="minorHAnsi" w:cstheme="minorHAnsi"/>
          <w:color w:val="1D1D1B"/>
        </w:rPr>
      </w:pPr>
      <w:r w:rsidRPr="002E55D6">
        <w:rPr>
          <w:rFonts w:asciiTheme="minorHAnsi" w:hAnsiTheme="minorHAnsi" w:cstheme="minorHAnsi"/>
          <w:color w:val="1D1D1B"/>
        </w:rPr>
        <w:t>•</w:t>
      </w:r>
      <w:r w:rsidR="003573F8">
        <w:rPr>
          <w:rFonts w:asciiTheme="minorHAnsi" w:hAnsiTheme="minorHAnsi" w:cstheme="minorHAnsi"/>
          <w:color w:val="1D1D1B"/>
        </w:rPr>
        <w:t xml:space="preserve"> </w:t>
      </w:r>
      <w:r w:rsidRPr="002E55D6">
        <w:rPr>
          <w:rFonts w:asciiTheme="minorHAnsi" w:hAnsiTheme="minorHAnsi" w:cstheme="minorHAnsi"/>
          <w:color w:val="1D1D1B"/>
        </w:rPr>
        <w:t xml:space="preserve">Ansprechpartner für Lehrer, Schüler und Eltern </w:t>
      </w:r>
    </w:p>
    <w:p w14:paraId="2F53492D" w14:textId="77777777" w:rsidR="002E55D6" w:rsidRPr="002E55D6" w:rsidRDefault="002E55D6" w:rsidP="002E55D6">
      <w:pPr>
        <w:pStyle w:val="Default"/>
        <w:rPr>
          <w:rFonts w:asciiTheme="minorHAnsi" w:hAnsiTheme="minorHAnsi" w:cstheme="minorHAnsi"/>
          <w:color w:val="1D1D1B"/>
        </w:rPr>
      </w:pPr>
      <w:r w:rsidRPr="002E55D6">
        <w:rPr>
          <w:rFonts w:asciiTheme="minorHAnsi" w:hAnsiTheme="minorHAnsi" w:cstheme="minorHAnsi"/>
          <w:color w:val="1D1D1B"/>
        </w:rPr>
        <w:t xml:space="preserve">• Abrechnen der Gebühren </w:t>
      </w:r>
    </w:p>
    <w:p w14:paraId="292B116D" w14:textId="77777777" w:rsidR="002E55D6" w:rsidRPr="002E55D6" w:rsidRDefault="002E55D6" w:rsidP="002E55D6">
      <w:pPr>
        <w:pStyle w:val="Default"/>
        <w:rPr>
          <w:rFonts w:asciiTheme="minorHAnsi" w:hAnsiTheme="minorHAnsi" w:cstheme="minorHAnsi"/>
          <w:color w:val="1D1D1B"/>
        </w:rPr>
      </w:pPr>
      <w:r w:rsidRPr="002E55D6">
        <w:rPr>
          <w:rFonts w:asciiTheme="minorHAnsi" w:hAnsiTheme="minorHAnsi" w:cstheme="minorHAnsi"/>
          <w:color w:val="1D1D1B"/>
        </w:rPr>
        <w:t xml:space="preserve">• Erstellung von Stundenplänen </w:t>
      </w:r>
    </w:p>
    <w:p w14:paraId="74484069" w14:textId="77777777" w:rsidR="002E55D6" w:rsidRPr="002E55D6" w:rsidRDefault="002E55D6" w:rsidP="002E55D6">
      <w:pPr>
        <w:pStyle w:val="Default"/>
        <w:rPr>
          <w:rFonts w:asciiTheme="minorHAnsi" w:hAnsiTheme="minorHAnsi" w:cstheme="minorHAnsi"/>
        </w:rPr>
      </w:pPr>
      <w:r w:rsidRPr="002E55D6">
        <w:rPr>
          <w:rFonts w:asciiTheme="minorHAnsi" w:hAnsiTheme="minorHAnsi" w:cstheme="minorHAnsi"/>
          <w:color w:val="1D1D1B"/>
        </w:rPr>
        <w:t xml:space="preserve">• Beratung der Schüler, Entgegennahme und Durchführung von An- und Abmeldungen </w:t>
      </w:r>
    </w:p>
    <w:p w14:paraId="12DBF6BB" w14:textId="77777777" w:rsidR="002E55D6" w:rsidRPr="002E55D6" w:rsidRDefault="002E55D6" w:rsidP="002E55D6">
      <w:pPr>
        <w:pStyle w:val="Default"/>
        <w:rPr>
          <w:rFonts w:asciiTheme="minorHAnsi" w:hAnsiTheme="minorHAnsi" w:cstheme="minorHAnsi"/>
          <w:color w:val="1D1D1B"/>
        </w:rPr>
      </w:pPr>
      <w:r w:rsidRPr="002E55D6">
        <w:rPr>
          <w:rFonts w:asciiTheme="minorHAnsi" w:hAnsiTheme="minorHAnsi" w:cstheme="minorHAnsi"/>
          <w:color w:val="1D1D1B"/>
        </w:rPr>
        <w:t xml:space="preserve">• Organisation von und Mithilfe bei Veranstaltungen </w:t>
      </w:r>
    </w:p>
    <w:p w14:paraId="1B951DB5" w14:textId="77777777" w:rsidR="002E55D6" w:rsidRPr="002E55D6" w:rsidRDefault="002E55D6" w:rsidP="002E55D6">
      <w:pPr>
        <w:pStyle w:val="Default"/>
        <w:rPr>
          <w:rFonts w:asciiTheme="minorHAnsi" w:hAnsiTheme="minorHAnsi" w:cstheme="minorHAnsi"/>
          <w:color w:val="1D1D1B"/>
        </w:rPr>
      </w:pPr>
      <w:r w:rsidRPr="002E55D6">
        <w:rPr>
          <w:rFonts w:asciiTheme="minorHAnsi" w:hAnsiTheme="minorHAnsi" w:cstheme="minorHAnsi"/>
          <w:color w:val="1D1D1B"/>
        </w:rPr>
        <w:t xml:space="preserve">• Zuarbeit für den Musikschulleiter </w:t>
      </w:r>
    </w:p>
    <w:p w14:paraId="42A15DF4" w14:textId="77777777" w:rsidR="002E55D6" w:rsidRPr="002E55D6" w:rsidRDefault="002E55D6" w:rsidP="002E55D6">
      <w:pPr>
        <w:pStyle w:val="Default"/>
        <w:rPr>
          <w:rFonts w:asciiTheme="minorHAnsi" w:hAnsiTheme="minorHAnsi" w:cstheme="minorHAnsi"/>
          <w:color w:val="1D1D1B"/>
        </w:rPr>
      </w:pPr>
    </w:p>
    <w:p w14:paraId="439E3222" w14:textId="77777777" w:rsidR="002E55D6" w:rsidRPr="002E55D6" w:rsidRDefault="002E55D6" w:rsidP="002E55D6">
      <w:pPr>
        <w:pStyle w:val="Default"/>
        <w:rPr>
          <w:rFonts w:asciiTheme="minorHAnsi" w:hAnsiTheme="minorHAnsi" w:cstheme="minorHAnsi"/>
        </w:rPr>
      </w:pPr>
      <w:r w:rsidRPr="002E55D6">
        <w:rPr>
          <w:rFonts w:asciiTheme="minorHAnsi" w:hAnsiTheme="minorHAnsi" w:cstheme="minorHAnsi"/>
          <w:b/>
          <w:bCs/>
          <w:color w:val="1D1D1B"/>
        </w:rPr>
        <w:t xml:space="preserve">Wir wünschen uns von Ihnen: </w:t>
      </w:r>
    </w:p>
    <w:p w14:paraId="26F609AF" w14:textId="77777777" w:rsidR="002E55D6" w:rsidRPr="002E55D6" w:rsidRDefault="002E55D6" w:rsidP="002E55D6">
      <w:pPr>
        <w:pStyle w:val="Default"/>
        <w:rPr>
          <w:rFonts w:asciiTheme="minorHAnsi" w:hAnsiTheme="minorHAnsi" w:cstheme="minorHAnsi"/>
        </w:rPr>
      </w:pPr>
      <w:r w:rsidRPr="002E55D6">
        <w:rPr>
          <w:rFonts w:asciiTheme="minorHAnsi" w:hAnsiTheme="minorHAnsi" w:cstheme="minorHAnsi"/>
          <w:color w:val="1D1D1B"/>
        </w:rPr>
        <w:t xml:space="preserve">• eine erfolgreich abgeschlossene Ausbildung zum Verwaltungsfachangestellten (m/w/d) oder einen vergleichbaren Abschluss </w:t>
      </w:r>
    </w:p>
    <w:p w14:paraId="47DE556A" w14:textId="77777777" w:rsidR="002E55D6" w:rsidRPr="002E55D6" w:rsidRDefault="002E55D6" w:rsidP="002E55D6">
      <w:pPr>
        <w:pStyle w:val="Default"/>
        <w:rPr>
          <w:rFonts w:asciiTheme="minorHAnsi" w:hAnsiTheme="minorHAnsi" w:cstheme="minorHAnsi"/>
          <w:color w:val="1D1D1B"/>
        </w:rPr>
      </w:pPr>
      <w:r w:rsidRPr="002E55D6">
        <w:rPr>
          <w:rFonts w:asciiTheme="minorHAnsi" w:hAnsiTheme="minorHAnsi" w:cstheme="minorHAnsi"/>
          <w:color w:val="1D1D1B"/>
        </w:rPr>
        <w:t xml:space="preserve">• selbstständiges Arbeiten </w:t>
      </w:r>
    </w:p>
    <w:p w14:paraId="377FB15B" w14:textId="77777777" w:rsidR="002E55D6" w:rsidRPr="002E55D6" w:rsidRDefault="002E55D6" w:rsidP="002E55D6">
      <w:pPr>
        <w:pStyle w:val="Default"/>
        <w:rPr>
          <w:rFonts w:asciiTheme="minorHAnsi" w:hAnsiTheme="minorHAnsi" w:cstheme="minorHAnsi"/>
          <w:color w:val="1D1D1B"/>
        </w:rPr>
      </w:pPr>
      <w:r w:rsidRPr="002E55D6">
        <w:rPr>
          <w:rFonts w:asciiTheme="minorHAnsi" w:hAnsiTheme="minorHAnsi" w:cstheme="minorHAnsi"/>
          <w:color w:val="1D1D1B"/>
        </w:rPr>
        <w:t xml:space="preserve">• Zuverlässigkeit, Eigeninitiative und Teamfähigkeit </w:t>
      </w:r>
    </w:p>
    <w:p w14:paraId="38C3AE7A" w14:textId="77777777" w:rsidR="002E55D6" w:rsidRPr="002E55D6" w:rsidRDefault="002E55D6" w:rsidP="002E55D6">
      <w:pPr>
        <w:pStyle w:val="Default"/>
        <w:rPr>
          <w:rFonts w:asciiTheme="minorHAnsi" w:hAnsiTheme="minorHAnsi" w:cstheme="minorHAnsi"/>
          <w:color w:val="1D1D1B"/>
        </w:rPr>
      </w:pPr>
    </w:p>
    <w:p w14:paraId="46093D8F" w14:textId="77777777" w:rsidR="002E55D6" w:rsidRPr="002E55D6" w:rsidRDefault="002E55D6" w:rsidP="002E55D6">
      <w:pPr>
        <w:pStyle w:val="Default"/>
        <w:rPr>
          <w:rFonts w:asciiTheme="minorHAnsi" w:hAnsiTheme="minorHAnsi" w:cstheme="minorHAnsi"/>
        </w:rPr>
      </w:pPr>
      <w:r w:rsidRPr="002E55D6">
        <w:rPr>
          <w:rFonts w:asciiTheme="minorHAnsi" w:hAnsiTheme="minorHAnsi" w:cstheme="minorHAnsi"/>
          <w:b/>
          <w:bCs/>
          <w:color w:val="1D1D1B"/>
        </w:rPr>
        <w:t xml:space="preserve">Wir bieten Ihnen: </w:t>
      </w:r>
    </w:p>
    <w:p w14:paraId="6B8B7C7A" w14:textId="77777777" w:rsidR="002E55D6" w:rsidRPr="002E55D6" w:rsidRDefault="002E55D6" w:rsidP="002E55D6">
      <w:pPr>
        <w:pStyle w:val="Default"/>
        <w:rPr>
          <w:rFonts w:asciiTheme="minorHAnsi" w:hAnsiTheme="minorHAnsi" w:cstheme="minorHAnsi"/>
          <w:color w:val="1D1D1B"/>
        </w:rPr>
      </w:pPr>
      <w:r w:rsidRPr="002E55D6">
        <w:rPr>
          <w:rFonts w:asciiTheme="minorHAnsi" w:hAnsiTheme="minorHAnsi" w:cstheme="minorHAnsi"/>
          <w:color w:val="1D1D1B"/>
        </w:rPr>
        <w:t xml:space="preserve">• Abwechslungsreiches Betätigungsfeld in einer dezentralen Einrichtung </w:t>
      </w:r>
    </w:p>
    <w:p w14:paraId="613332E1" w14:textId="77777777" w:rsidR="002E55D6" w:rsidRPr="002E55D6" w:rsidRDefault="002E55D6" w:rsidP="002E55D6">
      <w:pPr>
        <w:pStyle w:val="Default"/>
        <w:rPr>
          <w:rFonts w:asciiTheme="minorHAnsi" w:hAnsiTheme="minorHAnsi" w:cstheme="minorHAnsi"/>
        </w:rPr>
      </w:pPr>
      <w:r w:rsidRPr="002E55D6">
        <w:rPr>
          <w:rFonts w:asciiTheme="minorHAnsi" w:hAnsiTheme="minorHAnsi" w:cstheme="minorHAnsi"/>
          <w:color w:val="1D1D1B"/>
        </w:rPr>
        <w:t xml:space="preserve">• Aufgeschlossenes engagiertes Kollegium des Kirchenbezirkes </w:t>
      </w:r>
    </w:p>
    <w:p w14:paraId="0433C493" w14:textId="1C308437" w:rsidR="002E55D6" w:rsidRDefault="002E55D6" w:rsidP="002E55D6">
      <w:pPr>
        <w:pStyle w:val="Default"/>
        <w:rPr>
          <w:rFonts w:asciiTheme="minorHAnsi" w:hAnsiTheme="minorHAnsi" w:cstheme="minorHAnsi"/>
          <w:color w:val="1D1D1B"/>
        </w:rPr>
      </w:pPr>
      <w:r w:rsidRPr="002E55D6">
        <w:rPr>
          <w:rFonts w:asciiTheme="minorHAnsi" w:hAnsiTheme="minorHAnsi" w:cstheme="minorHAnsi"/>
          <w:color w:val="1D1D1B"/>
        </w:rPr>
        <w:t xml:space="preserve">• Gute Vernetzung mit anderen Bereichen des Kirchenbezirkes </w:t>
      </w:r>
    </w:p>
    <w:p w14:paraId="0C4CFA24" w14:textId="0024E77C" w:rsidR="00FE4324" w:rsidRDefault="00FE4324" w:rsidP="002E55D6">
      <w:pPr>
        <w:pStyle w:val="Default"/>
        <w:rPr>
          <w:rFonts w:asciiTheme="minorHAnsi" w:hAnsiTheme="minorHAnsi" w:cstheme="minorHAnsi"/>
          <w:color w:val="1D1D1B"/>
        </w:rPr>
      </w:pPr>
    </w:p>
    <w:p w14:paraId="22D14090" w14:textId="1D21586C" w:rsidR="00FE4324" w:rsidRPr="002E55D6" w:rsidRDefault="00FE4324" w:rsidP="002E55D6">
      <w:pPr>
        <w:pStyle w:val="Default"/>
        <w:rPr>
          <w:rFonts w:asciiTheme="minorHAnsi" w:hAnsiTheme="minorHAnsi" w:cstheme="minorHAnsi"/>
          <w:color w:val="1D1D1B"/>
        </w:rPr>
      </w:pPr>
      <w:r w:rsidRPr="00FE4324">
        <w:rPr>
          <w:rFonts w:asciiTheme="minorHAnsi" w:hAnsiTheme="minorHAnsi" w:cstheme="minorHAnsi"/>
          <w:color w:val="1D1D1B"/>
        </w:rPr>
        <w:t xml:space="preserve">Die Vergütung erfolgt nach den landeskirchlichen Bestimmungen (KDVO) gemäß Entgeltgruppe </w:t>
      </w:r>
      <w:r>
        <w:rPr>
          <w:rFonts w:asciiTheme="minorHAnsi" w:hAnsiTheme="minorHAnsi" w:cstheme="minorHAnsi"/>
          <w:color w:val="1D1D1B"/>
        </w:rPr>
        <w:t>4</w:t>
      </w:r>
      <w:r w:rsidRPr="00FE4324">
        <w:rPr>
          <w:rFonts w:asciiTheme="minorHAnsi" w:hAnsiTheme="minorHAnsi" w:cstheme="minorHAnsi"/>
          <w:color w:val="1D1D1B"/>
        </w:rPr>
        <w:t>. Zudem werden eine Jahressonderzahlung und vermögenswirksame Leistungen gewährt. Zusätzlich erhalten Sie bei uns eine überwiegend arbeitgeberfinanzierte, leistungsstarke betriebliche Altersversorgung über die Evangelische Zusatzversorgungskasse Darmstadt (EZVK). Wir fördern die berufliche Gleichstellung und freuen uns über Bewerbungen von Menschen ungeachtet ihrer ethnischen, nationalen oder sozialen Herkunft, des Geschlechts, einer Behinderung, des Alters oder ihrer sexuellen Identität.</w:t>
      </w:r>
    </w:p>
    <w:p w14:paraId="5108DEEB" w14:textId="77777777" w:rsidR="002E55D6" w:rsidRPr="002E55D6" w:rsidRDefault="002E55D6" w:rsidP="002E55D6">
      <w:pPr>
        <w:pStyle w:val="Default"/>
        <w:rPr>
          <w:rFonts w:asciiTheme="minorHAnsi" w:hAnsiTheme="minorHAnsi" w:cstheme="minorHAnsi"/>
          <w:color w:val="1D1D1B"/>
        </w:rPr>
      </w:pPr>
    </w:p>
    <w:p w14:paraId="5C5CBAF5" w14:textId="77777777" w:rsidR="002E55D6" w:rsidRPr="002E55D6" w:rsidRDefault="002E55D6" w:rsidP="002E55D6">
      <w:pPr>
        <w:pStyle w:val="Default"/>
        <w:rPr>
          <w:rFonts w:asciiTheme="minorHAnsi" w:hAnsiTheme="minorHAnsi" w:cstheme="minorHAnsi"/>
          <w:color w:val="1D1D1B"/>
        </w:rPr>
      </w:pPr>
      <w:r w:rsidRPr="002E55D6">
        <w:rPr>
          <w:rFonts w:asciiTheme="minorHAnsi" w:hAnsiTheme="minorHAnsi" w:cstheme="minorHAnsi"/>
          <w:b/>
          <w:bCs/>
          <w:color w:val="1D1D1B"/>
        </w:rPr>
        <w:t xml:space="preserve">Kontakt: </w:t>
      </w:r>
    </w:p>
    <w:p w14:paraId="106FAD97" w14:textId="77777777" w:rsidR="00FE4324" w:rsidRDefault="002E55D6" w:rsidP="002E55D6">
      <w:pPr>
        <w:pStyle w:val="Default"/>
        <w:rPr>
          <w:rFonts w:asciiTheme="minorHAnsi" w:hAnsiTheme="minorHAnsi" w:cstheme="minorHAnsi"/>
          <w:color w:val="1D1D1B"/>
        </w:rPr>
      </w:pPr>
      <w:r w:rsidRPr="002E55D6">
        <w:rPr>
          <w:rFonts w:asciiTheme="minorHAnsi" w:hAnsiTheme="minorHAnsi" w:cstheme="minorHAnsi"/>
          <w:color w:val="1D1D1B"/>
        </w:rPr>
        <w:t xml:space="preserve">Wir freuen uns auf Ihre Bewerbung bis zum 10.09.2026 Sie haben noch Fragen? </w:t>
      </w:r>
    </w:p>
    <w:p w14:paraId="6C7D1DD2" w14:textId="561F78F2" w:rsidR="002E55D6" w:rsidRPr="002E55D6" w:rsidRDefault="002E55D6" w:rsidP="002E55D6">
      <w:pPr>
        <w:pStyle w:val="Default"/>
        <w:rPr>
          <w:rFonts w:asciiTheme="minorHAnsi" w:hAnsiTheme="minorHAnsi" w:cstheme="minorHAnsi"/>
        </w:rPr>
      </w:pPr>
      <w:r w:rsidRPr="002E55D6">
        <w:rPr>
          <w:rFonts w:asciiTheme="minorHAnsi" w:hAnsiTheme="minorHAnsi" w:cstheme="minorHAnsi"/>
          <w:color w:val="1D1D1B"/>
        </w:rPr>
        <w:t xml:space="preserve">Gerne stehen wir Ihnen hierfür persönlich zur Verfügung. </w:t>
      </w:r>
    </w:p>
    <w:p w14:paraId="16EDF2CF" w14:textId="77777777" w:rsidR="002E55D6" w:rsidRPr="002E55D6" w:rsidRDefault="002E55D6" w:rsidP="002E55D6">
      <w:pPr>
        <w:pStyle w:val="Default"/>
        <w:rPr>
          <w:rFonts w:asciiTheme="minorHAnsi" w:hAnsiTheme="minorHAnsi" w:cstheme="minorHAnsi"/>
        </w:rPr>
      </w:pPr>
      <w:r w:rsidRPr="002E55D6">
        <w:rPr>
          <w:rFonts w:asciiTheme="minorHAnsi" w:hAnsiTheme="minorHAnsi" w:cstheme="minorHAnsi"/>
          <w:color w:val="1D1D1B"/>
        </w:rPr>
        <w:t xml:space="preserve">Evangelisch-Lutherischer Kirchenbezirk Dresden Mitte </w:t>
      </w:r>
    </w:p>
    <w:p w14:paraId="4188A9DE" w14:textId="77777777" w:rsidR="002E55D6" w:rsidRPr="002E55D6" w:rsidRDefault="002E55D6" w:rsidP="002E55D6">
      <w:pPr>
        <w:pStyle w:val="Default"/>
        <w:rPr>
          <w:rFonts w:asciiTheme="minorHAnsi" w:hAnsiTheme="minorHAnsi" w:cstheme="minorHAnsi"/>
          <w:color w:val="1D1D1B"/>
        </w:rPr>
      </w:pPr>
      <w:r w:rsidRPr="002E55D6">
        <w:rPr>
          <w:rFonts w:asciiTheme="minorHAnsi" w:hAnsiTheme="minorHAnsi" w:cstheme="minorHAnsi"/>
          <w:color w:val="1D1D1B"/>
        </w:rPr>
        <w:t>Superintendent Christian Behr und KMD Sandro Weigert</w:t>
      </w:r>
    </w:p>
    <w:p w14:paraId="44B0B536" w14:textId="33E793D7" w:rsidR="002E55D6" w:rsidRPr="002E55D6" w:rsidRDefault="002E55D6" w:rsidP="002E55D6">
      <w:pPr>
        <w:pStyle w:val="Default"/>
        <w:rPr>
          <w:rFonts w:asciiTheme="minorHAnsi" w:hAnsiTheme="minorHAnsi" w:cstheme="minorHAnsi"/>
          <w:color w:val="1D1D1B"/>
        </w:rPr>
      </w:pPr>
      <w:r w:rsidRPr="002E55D6">
        <w:rPr>
          <w:rFonts w:asciiTheme="minorHAnsi" w:hAnsiTheme="minorHAnsi" w:cstheme="minorHAnsi"/>
          <w:color w:val="1D1D1B"/>
        </w:rPr>
        <w:t>An der Kreuzkirche 6</w:t>
      </w:r>
      <w:r w:rsidR="00FE4324">
        <w:rPr>
          <w:rFonts w:asciiTheme="minorHAnsi" w:hAnsiTheme="minorHAnsi" w:cstheme="minorHAnsi"/>
          <w:color w:val="1D1D1B"/>
        </w:rPr>
        <w:t>,</w:t>
      </w:r>
      <w:r w:rsidRPr="002E55D6">
        <w:rPr>
          <w:rFonts w:asciiTheme="minorHAnsi" w:hAnsiTheme="minorHAnsi" w:cstheme="minorHAnsi"/>
          <w:color w:val="1D1D1B"/>
        </w:rPr>
        <w:t xml:space="preserve"> 01067 Dresden </w:t>
      </w:r>
    </w:p>
    <w:p w14:paraId="4A24A472" w14:textId="11D259B6" w:rsidR="002E55D6" w:rsidRPr="002E55D6" w:rsidRDefault="00FE4324" w:rsidP="002E55D6">
      <w:pPr>
        <w:pStyle w:val="Default"/>
        <w:rPr>
          <w:rFonts w:asciiTheme="minorHAnsi" w:hAnsiTheme="minorHAnsi" w:cstheme="minorHAnsi"/>
          <w:color w:val="1D1D1B"/>
        </w:rPr>
      </w:pPr>
      <w:r>
        <w:rPr>
          <w:rFonts w:asciiTheme="minorHAnsi" w:hAnsiTheme="minorHAnsi" w:cstheme="minorHAnsi"/>
          <w:color w:val="1D1D1B"/>
        </w:rPr>
        <w:t xml:space="preserve">Tel.: </w:t>
      </w:r>
      <w:r w:rsidR="002E55D6" w:rsidRPr="002E55D6">
        <w:rPr>
          <w:rFonts w:asciiTheme="minorHAnsi" w:hAnsiTheme="minorHAnsi" w:cstheme="minorHAnsi"/>
          <w:color w:val="1D1D1B"/>
        </w:rPr>
        <w:t>0351-4393910</w:t>
      </w:r>
    </w:p>
    <w:p w14:paraId="6D479C28" w14:textId="6B97A6D1" w:rsidR="002E55D6" w:rsidRPr="002E55D6" w:rsidRDefault="002E55D6" w:rsidP="00FE4324">
      <w:pPr>
        <w:pStyle w:val="Default"/>
        <w:rPr>
          <w:rFonts w:cstheme="minorHAnsi"/>
        </w:rPr>
      </w:pPr>
      <w:proofErr w:type="spellStart"/>
      <w:proofErr w:type="gramStart"/>
      <w:r w:rsidRPr="002E55D6">
        <w:rPr>
          <w:rFonts w:asciiTheme="minorHAnsi" w:hAnsiTheme="minorHAnsi" w:cstheme="minorHAnsi"/>
          <w:color w:val="1D1D1B"/>
        </w:rPr>
        <w:t>suptur.dresden</w:t>
      </w:r>
      <w:proofErr w:type="gramEnd"/>
      <w:r w:rsidRPr="002E55D6">
        <w:rPr>
          <w:rFonts w:asciiTheme="minorHAnsi" w:hAnsiTheme="minorHAnsi" w:cstheme="minorHAnsi"/>
          <w:color w:val="1D1D1B"/>
        </w:rPr>
        <w:t>_mitte</w:t>
      </w:r>
      <w:proofErr w:type="spellEnd"/>
      <w:r w:rsidRPr="002E55D6">
        <w:rPr>
          <w:rFonts w:asciiTheme="minorHAnsi" w:hAnsiTheme="minorHAnsi" w:cstheme="minorHAnsi"/>
          <w:color w:val="1D1D1B"/>
        </w:rPr>
        <w:t xml:space="preserve"> @evlks.de</w:t>
      </w:r>
    </w:p>
    <w:sectPr w:rsidR="002E55D6" w:rsidRPr="002E55D6" w:rsidSect="00FE4324">
      <w:pgSz w:w="11906" w:h="16838"/>
      <w:pgMar w:top="1417"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D4A1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B6E767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6A11C69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D3A"/>
    <w:rsid w:val="00246F59"/>
    <w:rsid w:val="002E55D6"/>
    <w:rsid w:val="003573F8"/>
    <w:rsid w:val="00382C3F"/>
    <w:rsid w:val="00757D3A"/>
    <w:rsid w:val="007A742D"/>
    <w:rsid w:val="00D13D38"/>
    <w:rsid w:val="00FE43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75BAF"/>
  <w15:chartTrackingRefBased/>
  <w15:docId w15:val="{8896006C-B34F-484A-A853-BF498885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57D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757D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757D3A"/>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757D3A"/>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757D3A"/>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757D3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57D3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57D3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57D3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7D3A"/>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757D3A"/>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757D3A"/>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757D3A"/>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757D3A"/>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757D3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57D3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57D3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57D3A"/>
    <w:rPr>
      <w:rFonts w:eastAsiaTheme="majorEastAsia" w:cstheme="majorBidi"/>
      <w:color w:val="272727" w:themeColor="text1" w:themeTint="D8"/>
    </w:rPr>
  </w:style>
  <w:style w:type="paragraph" w:styleId="Titel">
    <w:name w:val="Title"/>
    <w:basedOn w:val="Standard"/>
    <w:next w:val="Standard"/>
    <w:link w:val="TitelZchn"/>
    <w:uiPriority w:val="10"/>
    <w:qFormat/>
    <w:rsid w:val="00757D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57D3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57D3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57D3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57D3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57D3A"/>
    <w:rPr>
      <w:i/>
      <w:iCs/>
      <w:color w:val="404040" w:themeColor="text1" w:themeTint="BF"/>
    </w:rPr>
  </w:style>
  <w:style w:type="paragraph" w:styleId="Listenabsatz">
    <w:name w:val="List Paragraph"/>
    <w:basedOn w:val="Standard"/>
    <w:uiPriority w:val="34"/>
    <w:qFormat/>
    <w:rsid w:val="00757D3A"/>
    <w:pPr>
      <w:ind w:left="720"/>
      <w:contextualSpacing/>
    </w:pPr>
  </w:style>
  <w:style w:type="character" w:styleId="IntensiveHervorhebung">
    <w:name w:val="Intense Emphasis"/>
    <w:basedOn w:val="Absatz-Standardschriftart"/>
    <w:uiPriority w:val="21"/>
    <w:qFormat/>
    <w:rsid w:val="00757D3A"/>
    <w:rPr>
      <w:i/>
      <w:iCs/>
      <w:color w:val="2F5496" w:themeColor="accent1" w:themeShade="BF"/>
    </w:rPr>
  </w:style>
  <w:style w:type="paragraph" w:styleId="IntensivesZitat">
    <w:name w:val="Intense Quote"/>
    <w:basedOn w:val="Standard"/>
    <w:next w:val="Standard"/>
    <w:link w:val="IntensivesZitatZchn"/>
    <w:uiPriority w:val="30"/>
    <w:qFormat/>
    <w:rsid w:val="00757D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757D3A"/>
    <w:rPr>
      <w:i/>
      <w:iCs/>
      <w:color w:val="2F5496" w:themeColor="accent1" w:themeShade="BF"/>
    </w:rPr>
  </w:style>
  <w:style w:type="character" w:styleId="IntensiverVerweis">
    <w:name w:val="Intense Reference"/>
    <w:basedOn w:val="Absatz-Standardschriftart"/>
    <w:uiPriority w:val="32"/>
    <w:qFormat/>
    <w:rsid w:val="00757D3A"/>
    <w:rPr>
      <w:b/>
      <w:bCs/>
      <w:smallCaps/>
      <w:color w:val="2F5496" w:themeColor="accent1" w:themeShade="BF"/>
      <w:spacing w:val="5"/>
    </w:rPr>
  </w:style>
  <w:style w:type="paragraph" w:styleId="KeinLeerraum">
    <w:name w:val="No Spacing"/>
    <w:uiPriority w:val="1"/>
    <w:qFormat/>
    <w:rsid w:val="002E55D6"/>
    <w:pPr>
      <w:spacing w:after="0" w:line="240" w:lineRule="auto"/>
    </w:pPr>
  </w:style>
  <w:style w:type="paragraph" w:customStyle="1" w:styleId="Default">
    <w:name w:val="Default"/>
    <w:rsid w:val="002E55D6"/>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281</Words>
  <Characters>1777</Characters>
  <Application>Microsoft Office Word</Application>
  <DocSecurity>4</DocSecurity>
  <Lines>14</Lines>
  <Paragraphs>4</Paragraphs>
  <ScaleCrop>false</ScaleCrop>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sweigert</dc:creator>
  <cp:keywords/>
  <dc:description/>
  <cp:lastModifiedBy>Vogel, Katrin</cp:lastModifiedBy>
  <cp:revision>2</cp:revision>
  <dcterms:created xsi:type="dcterms:W3CDTF">2026-08-25T14:29:00Z</dcterms:created>
  <dcterms:modified xsi:type="dcterms:W3CDTF">2026-08-25T14:29:00Z</dcterms:modified>
</cp:coreProperties>
</file>